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80CC6" w:rsidRPr="00480CC6" w:rsidRDefault="00480CC6" w:rsidP="00480C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Рубежный контроль</w:t>
      </w:r>
    </w:p>
    <w:p w:rsidR="00F7336E" w:rsidRDefault="00480CC6" w:rsidP="00480C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80CC6">
        <w:rPr>
          <w:rFonts w:ascii="Times New Roman" w:hAnsi="Times New Roman" w:cs="Times New Roman"/>
          <w:sz w:val="28"/>
          <w:szCs w:val="28"/>
        </w:rPr>
        <w:t xml:space="preserve">I </w:t>
      </w:r>
      <w:r w:rsidRPr="00480CC6">
        <w:rPr>
          <w:rFonts w:ascii="Times New Roman" w:hAnsi="Times New Roman" w:cs="Times New Roman"/>
          <w:sz w:val="28"/>
          <w:szCs w:val="28"/>
          <w:lang w:val="kk-KZ"/>
        </w:rPr>
        <w:t>рейтинг</w:t>
      </w:r>
    </w:p>
    <w:p w:rsidR="00480CC6" w:rsidRPr="00480CC6" w:rsidRDefault="00480CC6" w:rsidP="00480CC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1. Что такое </w:t>
      </w:r>
      <w:proofErr w:type="spellStart"/>
      <w:r w:rsidRPr="00480CC6">
        <w:rPr>
          <w:rFonts w:ascii="Times New Roman" w:hAnsi="Times New Roman" w:cs="Times New Roman"/>
          <w:sz w:val="28"/>
          <w:szCs w:val="28"/>
          <w:lang w:val="ru-RU"/>
        </w:rPr>
        <w:t>композитирование</w:t>
      </w:r>
      <w:proofErr w:type="spell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скважинных данных?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Сведение интервалов к одной длине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Создание поверхности рельефа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Построение блоковой модели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Визуализация литологии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80CC6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Если задать слишком маленькую длину композита, что произойдёт?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 w:rsidRPr="00480CC6">
        <w:rPr>
          <w:rFonts w:ascii="Times New Roman" w:hAnsi="Times New Roman" w:cs="Times New Roman"/>
          <w:sz w:val="28"/>
          <w:szCs w:val="28"/>
        </w:rPr>
        <w:t>a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 Повысится дисперсия данных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 w:rsidRPr="00480CC6">
        <w:rPr>
          <w:rFonts w:ascii="Times New Roman" w:hAnsi="Times New Roman" w:cs="Times New Roman"/>
          <w:sz w:val="28"/>
          <w:szCs w:val="28"/>
        </w:rPr>
        <w:t>b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 Появятся сглаженные значения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 w:rsidRPr="00480CC6">
        <w:rPr>
          <w:rFonts w:ascii="Times New Roman" w:hAnsi="Times New Roman" w:cs="Times New Roman"/>
          <w:sz w:val="28"/>
          <w:szCs w:val="28"/>
        </w:rPr>
        <w:t>c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 Снизится количество проб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 w:rsidRPr="00480CC6">
        <w:rPr>
          <w:rFonts w:ascii="Times New Roman" w:hAnsi="Times New Roman" w:cs="Times New Roman"/>
          <w:sz w:val="28"/>
          <w:szCs w:val="28"/>
        </w:rPr>
        <w:t>d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 Пропадёт литология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Какой параметр обязательно задаётся при </w:t>
      </w:r>
      <w:proofErr w:type="spellStart"/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композитировании</w:t>
      </w:r>
      <w:proofErr w:type="spellEnd"/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Размер сетки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Длина композита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Азимут скважины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Тип руды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. Что происходит с интервалами, не кратными длине композита?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Они отбрасываются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Они сохраняются как отдельные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Они объединяются с предыдущим интервалом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Они автоматически усредняются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. Если длина композита = 2 м, а проба имеет длину 1,2 м, что произойдёт?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Будет создан композит длиной 1,2 м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Будет создан композит 2 м с усреднением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Проба исключается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Делается разрезка пробы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. Какой атрибут обязательно переносится в композиты?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Координаты скважины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Геохимические значения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Дата бурения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Имя геолога</w:t>
      </w:r>
    </w:p>
    <w:p w:rsidR="00480CC6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480CC6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7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Если нужно сгладить колебания содержания, какой длины композит предпочтителен?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Короткий (0,5 м)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Длинный (5 м)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proofErr w:type="gramStart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Не имеет значения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Только 2 м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. Что означает «</w:t>
      </w:r>
      <w:r w:rsidR="00F7336E" w:rsidRPr="00480CC6">
        <w:rPr>
          <w:rFonts w:ascii="Times New Roman" w:hAnsi="Times New Roman" w:cs="Times New Roman"/>
          <w:sz w:val="28"/>
          <w:szCs w:val="28"/>
        </w:rPr>
        <w:t>top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-</w:t>
      </w:r>
      <w:r w:rsidR="00F7336E" w:rsidRPr="00480CC6">
        <w:rPr>
          <w:rFonts w:ascii="Times New Roman" w:hAnsi="Times New Roman" w:cs="Times New Roman"/>
          <w:sz w:val="28"/>
          <w:szCs w:val="28"/>
        </w:rPr>
        <w:t>cutting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» при работе с композитами?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Удаление верхних метров скважины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Ограничение слишком высоких значений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Перенос данных в верхний слой модели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Построение верхней поверхности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9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Какие методы визуализации композитов доступны в </w:t>
      </w:r>
      <w:proofErr w:type="spellStart"/>
      <w:r w:rsidR="00F7336E" w:rsidRPr="00480CC6">
        <w:rPr>
          <w:rFonts w:ascii="Times New Roman" w:hAnsi="Times New Roman" w:cs="Times New Roman"/>
          <w:sz w:val="28"/>
          <w:szCs w:val="28"/>
        </w:rPr>
        <w:t>Micromine</w:t>
      </w:r>
      <w:proofErr w:type="spellEnd"/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a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2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разрезы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b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3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отображение вдоль ствола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c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 Карты содержания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F7336E" w:rsidRPr="00480CC6">
        <w:rPr>
          <w:rFonts w:ascii="Times New Roman" w:hAnsi="Times New Roman" w:cs="Times New Roman"/>
          <w:sz w:val="28"/>
          <w:szCs w:val="28"/>
        </w:rPr>
        <w:t>d</w:t>
      </w:r>
      <w:proofErr w:type="gramStart"/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Все вышеперечисленные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Что рекомендуется делать перед </w:t>
      </w:r>
      <w:proofErr w:type="spellStart"/>
      <w:r w:rsidRPr="00480CC6">
        <w:rPr>
          <w:rFonts w:ascii="Times New Roman" w:hAnsi="Times New Roman" w:cs="Times New Roman"/>
          <w:sz w:val="28"/>
          <w:szCs w:val="28"/>
          <w:lang w:val="ru-RU"/>
        </w:rPr>
        <w:t>композитированием</w:t>
      </w:r>
      <w:proofErr w:type="spellEnd"/>
      <w:r w:rsidRPr="00480CC6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proofErr w:type="gramStart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Удалить все пробы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Проверить базу данных на ошибки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Построить поверхность рельефа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Сделать модель блоков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При </w:t>
      </w:r>
      <w:proofErr w:type="spellStart"/>
      <w:r w:rsidRPr="00480CC6">
        <w:rPr>
          <w:rFonts w:ascii="Times New Roman" w:hAnsi="Times New Roman" w:cs="Times New Roman"/>
          <w:sz w:val="28"/>
          <w:szCs w:val="28"/>
          <w:lang w:val="ru-RU"/>
        </w:rPr>
        <w:t>композитировании</w:t>
      </w:r>
      <w:proofErr w:type="spell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можно задать: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Длину интервала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Минимальную длину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Смещение начала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proofErr w:type="gramStart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Все перечисленное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Что произойдет, если композит не совпадает с концом скважины?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Программа выдаст ошибку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Будет создан укороченный композит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Интервал будет отброшен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Интервал удлинится до заданного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В каком виде можно сохранить таблицу композитов?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В отдельную таблицу базы данных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В текстовый файл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proofErr w:type="gramStart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r w:rsidRPr="00480CC6">
        <w:rPr>
          <w:rFonts w:ascii="Times New Roman" w:hAnsi="Times New Roman" w:cs="Times New Roman"/>
          <w:sz w:val="28"/>
          <w:szCs w:val="28"/>
        </w:rPr>
        <w:t>Excel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Все перечисленное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Для чего композиты отображаются в 3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proofErr w:type="gramStart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Для анализа распределения значений по стволу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Для проверки правильности длины интервалов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Для подготовки к блочному моделированию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Все перечисленное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>
        <w:rPr>
          <w:rFonts w:ascii="Times New Roman" w:hAnsi="Times New Roman" w:cs="Times New Roman"/>
          <w:sz w:val="28"/>
          <w:szCs w:val="28"/>
        </w:rPr>
        <w:t>5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. Какие данные обычно </w:t>
      </w:r>
      <w:proofErr w:type="spellStart"/>
      <w:r w:rsidRPr="00480CC6">
        <w:rPr>
          <w:rFonts w:ascii="Times New Roman" w:hAnsi="Times New Roman" w:cs="Times New Roman"/>
          <w:sz w:val="28"/>
          <w:szCs w:val="28"/>
          <w:lang w:val="ru-RU"/>
        </w:rPr>
        <w:t>композитируются</w:t>
      </w:r>
      <w:proofErr w:type="spellEnd"/>
      <w:r w:rsidRPr="00480CC6">
        <w:rPr>
          <w:rFonts w:ascii="Times New Roman" w:hAnsi="Times New Roman" w:cs="Times New Roman"/>
          <w:sz w:val="28"/>
          <w:szCs w:val="28"/>
          <w:lang w:val="ru-RU"/>
        </w:rPr>
        <w:t>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a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Assays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(опробование)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b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Lithology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(литология)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c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Survey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480CC6">
        <w:rPr>
          <w:rFonts w:ascii="Times New Roman" w:hAnsi="Times New Roman" w:cs="Times New Roman"/>
          <w:sz w:val="28"/>
          <w:szCs w:val="28"/>
          <w:lang w:val="ru-RU"/>
        </w:rPr>
        <w:t>инклинометрия</w:t>
      </w:r>
      <w:proofErr w:type="spellEnd"/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d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Collars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(устья)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6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Какие параметры можно задавать при создании композитов?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a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Длина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b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Минимальная длина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c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Смещение начала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d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Цвет линии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7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Что влияет на точность композитов?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a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Размер интервала композита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b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Наличие выбросов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c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Геологическая структура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d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Масштаб карты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480CC6">
        <w:rPr>
          <w:rFonts w:ascii="Times New Roman" w:hAnsi="Times New Roman" w:cs="Times New Roman"/>
          <w:sz w:val="28"/>
          <w:szCs w:val="28"/>
        </w:rPr>
        <w:t>8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Как можно визуализировать композиты?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a</w:t>
      </w:r>
      <w:proofErr w:type="gramStart"/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proofErr w:type="gramEnd"/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Вдоль разрезов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b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На 3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модели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c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В виде диаграмм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="00480CC6">
        <w:rPr>
          <w:rFonts w:ascii="Times New Roman" w:hAnsi="Times New Roman" w:cs="Times New Roman"/>
          <w:sz w:val="28"/>
          <w:szCs w:val="28"/>
        </w:rPr>
        <w:t>d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Только в </w:t>
      </w:r>
      <w:r w:rsidRPr="00480CC6">
        <w:rPr>
          <w:rFonts w:ascii="Times New Roman" w:hAnsi="Times New Roman" w:cs="Times New Roman"/>
          <w:sz w:val="28"/>
          <w:szCs w:val="28"/>
        </w:rPr>
        <w:t>Excel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19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>. Какие значения переносятся в композиты из проб?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Среднее значение содержания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Максимальное значение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Минимальное значение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</w:t>
      </w:r>
      <w:r w:rsidR="00F7336E" w:rsidRPr="00480CC6">
        <w:rPr>
          <w:rFonts w:ascii="Times New Roman" w:hAnsi="Times New Roman" w:cs="Times New Roman"/>
          <w:sz w:val="28"/>
          <w:szCs w:val="28"/>
          <w:lang w:val="ru-RU"/>
        </w:rPr>
        <w:t xml:space="preserve"> Суммарное значение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F7336E" w:rsidRPr="00480CC6" w:rsidRDefault="00F7336E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480CC6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480CC6" w:rsidRPr="00480CC6">
        <w:rPr>
          <w:rFonts w:ascii="Times New Roman" w:hAnsi="Times New Roman" w:cs="Times New Roman"/>
          <w:sz w:val="28"/>
          <w:szCs w:val="28"/>
          <w:lang w:val="ru-RU"/>
        </w:rPr>
        <w:t>0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. У вас есть скважины с интервалами 0,5–3 м. Какую длину композита лучше задать?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a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0,1 м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b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1 м или 2 м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c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5 м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br/>
        <w:t xml:space="preserve"> </w:t>
      </w:r>
      <w:r w:rsidRPr="00480CC6">
        <w:rPr>
          <w:rFonts w:ascii="Times New Roman" w:hAnsi="Times New Roman" w:cs="Times New Roman"/>
          <w:sz w:val="28"/>
          <w:szCs w:val="28"/>
        </w:rPr>
        <w:t>d</w:t>
      </w:r>
      <w:r w:rsidRPr="00480CC6">
        <w:rPr>
          <w:rFonts w:ascii="Times New Roman" w:hAnsi="Times New Roman" w:cs="Times New Roman"/>
          <w:sz w:val="28"/>
          <w:szCs w:val="28"/>
          <w:lang w:val="ru-RU"/>
        </w:rPr>
        <w:t>) Любую</w:t>
      </w:r>
    </w:p>
    <w:p w:rsidR="00480CC6" w:rsidRDefault="00480CC6" w:rsidP="00480CC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0" w:name="_GoBack"/>
      <w:bookmarkEnd w:id="0"/>
    </w:p>
    <w:sectPr w:rsidR="00480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36E"/>
    <w:rsid w:val="00480CC6"/>
    <w:rsid w:val="006774E5"/>
    <w:rsid w:val="00F7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4A41B"/>
  <w15:chartTrackingRefBased/>
  <w15:docId w15:val="{F7098528-E231-4B38-9B18-CE0C68AD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36E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7336E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F7336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5">
    <w:name w:val="Intense Quote"/>
    <w:basedOn w:val="a"/>
    <w:next w:val="a"/>
    <w:link w:val="a6"/>
    <w:uiPriority w:val="30"/>
    <w:qFormat/>
    <w:rsid w:val="00F7336E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F7336E"/>
    <w:rPr>
      <w:rFonts w:eastAsiaTheme="minorEastAsia"/>
      <w:b/>
      <w:bCs/>
      <w:i/>
      <w:iCs/>
      <w:color w:val="4472C4" w:themeColor="accent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45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2</cp:revision>
  <dcterms:created xsi:type="dcterms:W3CDTF">2025-10-06T20:55:00Z</dcterms:created>
  <dcterms:modified xsi:type="dcterms:W3CDTF">2025-10-06T21:05:00Z</dcterms:modified>
</cp:coreProperties>
</file>